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وازي في رواية Made in جميرا للروائية الإماراتية كلثم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وداد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تبات النصية/ المتن/ النصوص الموازية/ الظواهر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