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Evaliation des paramètres physico-chimiques des eaux usées dans la station d'épuration de sidi merouane -w-mila-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CHEBBAH rana/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Dosage/ boues/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