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الرتبة في الجملة العربية ، دراسة تطبيقية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رشيدة/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