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صوتي عند إبراهيم أنيس في كتاب " الأصوات اللغوي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يز سهيلة/ مرباح مريم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طق/ الصف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