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بين الشابي ورمضان حمود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ميروح بشرى/ شباح لبنى/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الشعر التونسي/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