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المنفية والمثبتة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كواشي فاطمة/ عبدلي سماح/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الفعل/ الفاعل/ المفعول به/ النفي/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