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وطن في قصيدة وطني لأحمد سحنون - دلالة دلال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هاني حورية/ بوطلاعة يسمين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نظرية الحقول الدلالية/ مفردات العنوان/ الدلالة الصرفية/ أدوات الربط/ معاني الوط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