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قصيدة ثورة بنت الجزائر - دراسة أسلوبية إحصائية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صابوني إيناس/ ثغري أحلام/ بن ساري مسعود(مشرفا)/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93ص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80072711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الأسلوبية/ الأصوات/ الشعر الثوري/ الصور الشعرية/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