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الخصائص الفنية لرسائل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سراط عبير/ سوايح كنزة/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فن الرسائل/ الروافد المعرفية/ التراكيب/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