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امرئ القيس " دراسة اسلوبية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بوالداد كنزة/ مخناش خديجة/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المستوى التركيبي/ الأسلوبية/ المستوى الصوتي/ المستوى الدلالي/ المستوى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