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في قصيدة جفا وده لبشار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عبد اليمين/ زعباط حياة/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