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الرواية النسائية الحديثة ذاكرة الجسد لأحلام مستغانمي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أمال/ حاج مخناش ميسون/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الحوار/ نظام المفارقات/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