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القيم الإنسانية في شعر الصعاليك " عروة بن الورد "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ف نور الهدى/ سليخ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القيمة/ المدونة/ القيم الإن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