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الإنسانية في الرواية العربية الحديثة " الأجنحة المتكسرة - جبران خليل جبران -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ملاس إلهام/ بن خاوة مليكة/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القيمة/ الأجناس/ المدونة/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