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صراع في مسرحية "مأساة الحلاج" لصلاح عبد الصب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لالف نصيرة/ بن يسعد هدى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الق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