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ئيات ابن الرومي وبكائيات الخنساء " دراسة مواز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عيمة/ بوالدبان لبن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/ الحزن في شعر ابن الرومي/ الألم في شعر الخنس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