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raphie des caractéristiques physico chimiques des eaux souterraine par un système SIG cas de la wilaya Djelf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riche Abdou/ koussa Ma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information géographique/ Fonctionnement des SIG/ physique et chimiques de l’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