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qualité des eaux du surface dans la bassin versant de beni haroun - w. mila-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KHELLAF soufyane/ Kemoukh Sami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Cadre géologique/ Cadre hydro climatologie/ Hydro chimie/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