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الإدارية وعلاقتها بأداء الموارد البشرية دراسة حالة بمديرية التربية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الإدارة/ الأداء/ القيادة الإدارية/ الأنماط القيادية/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