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تمويل التجارة الخارجية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صابوني أنفال/ مخناش سيف الإسلام(مشرفا)/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الإعتماد المستندي/ الجهاز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