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التعبئة والتغليف في المؤسسة دراسة حالة مؤسسة المشروبات الغازية  - وحدة تاجنانت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آمنة/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التسويق/ 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