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الإذاعة في السلوك  الشرائي للمستهلك دراسة حالة دراسة ميدانية لعينة من مستهلكين مدينة ميلة.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فيلالي/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الاعلان/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