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الزراعة/ الاقتصاد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