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والترويج السياحي والفندقي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السعيدي/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التسويق/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