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جير التمويلي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هلال مسلم القل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 التجارى/ التاج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