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محمد أبوتايه/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الاقتصاد المالي/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