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الجبار منديل الغانمي/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الإعلان/ الاتصال الجماهيري/ الحملة الإعلانية/ صناعة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