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راس المال الفكري في منظمات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 علي العنزي/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9789957121716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تنافسية المنظمات/ ادارة الموارد البشرية/ ادارة رأس المال/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