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المنهاج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عنود الشايش الخريشا/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