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لغوية في البلاد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الفاسي الفه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63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ثقافة/ الحضارة/ العدالة اللغوية/ اقتصاديات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