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المستخلص في تكافؤ وغايات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الترجمة/ نظريات الترجمة/ التكافؤ/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