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المباحث الدلالية في شروح سقط الزند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مطر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9789957572624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الدلالة/ القرآن الكريم/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