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اللهجات العربية والثراء اللغوي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هاشم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الجاهلي/ اللهجات العربية/ التراث النحوي/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