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الاسلوبية : مفاهيمها وتجلياتها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ربابعة/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9789957382896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