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الصوفي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عامر جميل شامي الراشدي/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الكتابة/ التفكيك/ التسمية/ كوانتا الشطح/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