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الترجمة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سعيدة عمار كحيل/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9789957024543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الترجمة/ الأدب المترجم/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