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ركات أب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أسلو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