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الاطفال : قراءات نظرية ونماذج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عبد الوهاب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