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الاحالة الزمنية لادوات النفي وتطبيقاتها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الإحالة الزمنية/ القرآن الكريم/ النفي/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