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عارف العساف/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التنمية الاقتصادية/ التنمية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