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وتطبيقاته على الحزمة الاحصائية SPSS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لحسن عبد الله باشيوة/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الرياضي/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