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عر على سلوك المستهلك  دراسة حالة عينة من المركز الجامعي ل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وايح فاتح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هلك/ السعر/ المزيج التسويقي/ العوامل المؤثرة في تحديد السعر/ طرق تحديد السع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