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Stabilité et bifurcation d'un modèle électrique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Cherafa Seloua/ Hamri .N(Président),Laouira .W(Examinateur),Mohamed Salah .A (Promoteur),/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Bifurcations/ Stabilité/ Portraits de phase/ Spectre de Lyapunov/ Diagramme de bifurcation/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