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عبر شبكات التواصل الإجتماعي في الترويج للخدمات الجديدة :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عبير/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الترويج/ المنتجات الجديدة/ التسويق الإلكتروني/ ماهية الانترنيت/ شبكات التواصل الإجتماعي/ مبيليس/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