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oblèmes d'optimisation en économie financ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bbache Houda/ BOUFELGHA .l(Président),ZAIDI .A(Examinateur),BAZINIAR .A(Examinateur),AZI.M (Encadre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estion de trésorerie/ Contrôle optimal/ principe du maximum/ Décision financiè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