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المصارف الإسلامية  دراسة حالة بنك البرك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يس رفيق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صارف الإسلامية/ الخدمة المصرفية/ التسويق المصرفي/ المزيج التسويقي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