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المؤسسات الصغيرة والمتوسطة في ترقية القطاع الصناعي التحويلي في الجزائر : دراسة حالة الجزائر (2013.2001)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دبوس هاجر/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الإقتصادية/ المؤسسات الصغيرة والمتوسطة/ القطاع الصناعي التحويلي/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