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الإنتاجية ودوره في زيادة مردوديةالمؤسسة الإقتصادية : دراسة حالة مؤسسة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منتوري معاد/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الإنتاجية/ المؤسسات الإقتصادية/ قياس الإنتاجية/ الكفاءة الإقتصادية/ إنتاجية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