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تكنولوجيا الإعلام والإتصال على فعالية أنشطة البنوك التجارية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حافي راسو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