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تحفيزات الإستثمار في الجزائر ومدى نجاحها في استقطاب الإستثمارات الأجنبية المباشرة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بسمة/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الشركات المتعددة الجنسيات/ الإستثمار الأجنبي المباشر/ المستثمر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